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8D0" w14:textId="6AEE78E1" w:rsidR="002F35D7" w:rsidRDefault="00990299" w:rsidP="004C57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323C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年度指名願いについて</w:t>
      </w:r>
    </w:p>
    <w:p w14:paraId="5DE7FEB3" w14:textId="28231423" w:rsidR="00990299" w:rsidRPr="006323C3" w:rsidRDefault="00990299">
      <w:pPr>
        <w:rPr>
          <w:rFonts w:ascii="ＭＳ 明朝" w:eastAsia="ＭＳ 明朝" w:hAnsi="ＭＳ 明朝"/>
        </w:rPr>
      </w:pPr>
    </w:p>
    <w:p w14:paraId="64C846E6" w14:textId="765B5FF7" w:rsidR="00990299" w:rsidRDefault="00990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大任町では、令和</w:t>
      </w:r>
      <w:r w:rsidR="006323C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年度の指名願いの受付を行います。</w:t>
      </w:r>
    </w:p>
    <w:p w14:paraId="1E91025B" w14:textId="0032D1C6" w:rsidR="00990299" w:rsidRDefault="00990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詳しい内容については下記をご覧ください。</w:t>
      </w:r>
    </w:p>
    <w:p w14:paraId="38A6442A" w14:textId="184BB5DD" w:rsidR="00990299" w:rsidRDefault="00990299">
      <w:pPr>
        <w:rPr>
          <w:rFonts w:ascii="ＭＳ 明朝" w:eastAsia="ＭＳ 明朝" w:hAnsi="ＭＳ 明朝"/>
        </w:rPr>
      </w:pPr>
    </w:p>
    <w:p w14:paraId="0C6B7455" w14:textId="678B55A4" w:rsidR="00990299" w:rsidRPr="00461BFB" w:rsidRDefault="00461BFB" w:rsidP="00461B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■　</w:t>
      </w:r>
      <w:r w:rsidR="00990299" w:rsidRPr="003D149F">
        <w:rPr>
          <w:rFonts w:ascii="ＭＳ 明朝" w:eastAsia="ＭＳ 明朝" w:hAnsi="ＭＳ 明朝" w:hint="eastAsia"/>
          <w:b/>
          <w:bCs/>
        </w:rPr>
        <w:t>受付期間</w:t>
      </w:r>
    </w:p>
    <w:p w14:paraId="5EB5032E" w14:textId="0E98A00B" w:rsidR="00990299" w:rsidRPr="001945E1" w:rsidRDefault="00990299" w:rsidP="00461BFB">
      <w:pPr>
        <w:ind w:leftChars="200" w:left="422"/>
        <w:rPr>
          <w:rFonts w:ascii="ＭＳ 明朝" w:eastAsia="ＭＳ 明朝" w:hAnsi="ＭＳ 明朝"/>
        </w:rPr>
      </w:pPr>
      <w:r w:rsidRPr="001945E1">
        <w:rPr>
          <w:rFonts w:ascii="ＭＳ 明朝" w:eastAsia="ＭＳ 明朝" w:hAnsi="ＭＳ 明朝" w:hint="eastAsia"/>
        </w:rPr>
        <w:t>（町内業者・町外業者）　令和</w:t>
      </w:r>
      <w:r w:rsidR="006323C3">
        <w:rPr>
          <w:rFonts w:ascii="ＭＳ 明朝" w:eastAsia="ＭＳ 明朝" w:hAnsi="ＭＳ 明朝" w:hint="eastAsia"/>
        </w:rPr>
        <w:t>６</w:t>
      </w:r>
      <w:r w:rsidRPr="001945E1">
        <w:rPr>
          <w:rFonts w:ascii="ＭＳ 明朝" w:eastAsia="ＭＳ 明朝" w:hAnsi="ＭＳ 明朝" w:hint="eastAsia"/>
        </w:rPr>
        <w:t>年３月１日（</w:t>
      </w:r>
      <w:r w:rsidR="006323C3">
        <w:rPr>
          <w:rFonts w:ascii="ＭＳ 明朝" w:eastAsia="ＭＳ 明朝" w:hAnsi="ＭＳ 明朝" w:hint="eastAsia"/>
        </w:rPr>
        <w:t>金</w:t>
      </w:r>
      <w:r w:rsidRPr="001945E1">
        <w:rPr>
          <w:rFonts w:ascii="ＭＳ 明朝" w:eastAsia="ＭＳ 明朝" w:hAnsi="ＭＳ 明朝" w:hint="eastAsia"/>
        </w:rPr>
        <w:t>）より随時受付いたします。</w:t>
      </w:r>
    </w:p>
    <w:p w14:paraId="5E7550A3" w14:textId="67C92C85" w:rsidR="00990299" w:rsidRPr="001945E1" w:rsidRDefault="00990299" w:rsidP="00461BFB">
      <w:pPr>
        <w:ind w:leftChars="200" w:left="422"/>
        <w:rPr>
          <w:rFonts w:ascii="ＭＳ 明朝" w:eastAsia="ＭＳ 明朝" w:hAnsi="ＭＳ 明朝"/>
        </w:rPr>
      </w:pPr>
      <w:r w:rsidRPr="001945E1">
        <w:rPr>
          <w:rFonts w:ascii="ＭＳ 明朝" w:eastAsia="ＭＳ 明朝" w:hAnsi="ＭＳ 明朝" w:hint="eastAsia"/>
        </w:rPr>
        <w:t>※</w:t>
      </w:r>
      <w:r w:rsidR="001945E1" w:rsidRPr="001945E1">
        <w:rPr>
          <w:rFonts w:ascii="ＭＳ 明朝" w:eastAsia="ＭＳ 明朝" w:hAnsi="ＭＳ 明朝" w:hint="eastAsia"/>
        </w:rPr>
        <w:t>土日祝を除く</w:t>
      </w:r>
    </w:p>
    <w:p w14:paraId="0D8EA4AB" w14:textId="2BBDE653" w:rsidR="001945E1" w:rsidRPr="001945E1" w:rsidRDefault="001945E1" w:rsidP="00461BFB">
      <w:pPr>
        <w:ind w:leftChars="200" w:left="422"/>
        <w:rPr>
          <w:rFonts w:ascii="ＭＳ 明朝" w:eastAsia="ＭＳ 明朝" w:hAnsi="ＭＳ 明朝"/>
        </w:rPr>
      </w:pPr>
      <w:r w:rsidRPr="001945E1">
        <w:rPr>
          <w:rFonts w:ascii="ＭＳ 明朝" w:eastAsia="ＭＳ 明朝" w:hAnsi="ＭＳ 明朝" w:hint="eastAsia"/>
        </w:rPr>
        <w:t>※郵送の場合、受付確認が必要な場合は返信用ハガキ等を同封</w:t>
      </w:r>
    </w:p>
    <w:p w14:paraId="1F832B0D" w14:textId="44C3A1E8" w:rsidR="001945E1" w:rsidRPr="001945E1" w:rsidRDefault="00461BFB" w:rsidP="001945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■　</w:t>
      </w:r>
      <w:r w:rsidR="001945E1" w:rsidRPr="003D149F">
        <w:rPr>
          <w:rFonts w:ascii="ＭＳ 明朝" w:eastAsia="ＭＳ 明朝" w:hAnsi="ＭＳ 明朝" w:hint="eastAsia"/>
          <w:b/>
          <w:bCs/>
        </w:rPr>
        <w:t>受付時間</w:t>
      </w:r>
    </w:p>
    <w:p w14:paraId="4972A2E5" w14:textId="21BD3E46" w:rsidR="00990299" w:rsidRPr="00990299" w:rsidRDefault="001945E1" w:rsidP="00461BFB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８時３０分～１７時００分　（ただし、正午から午後１時までを除く）</w:t>
      </w:r>
    </w:p>
    <w:p w14:paraId="2519E1FF" w14:textId="0E382F44" w:rsidR="00990299" w:rsidRPr="00461BFB" w:rsidRDefault="00461BFB" w:rsidP="00461BFB">
      <w:pPr>
        <w:rPr>
          <w:rFonts w:ascii="ＭＳ 明朝" w:eastAsia="ＭＳ 明朝" w:hAnsi="ＭＳ 明朝"/>
        </w:rPr>
      </w:pPr>
      <w:r w:rsidRPr="00461BFB"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 w:hint="eastAsia"/>
        </w:rPr>
        <w:t xml:space="preserve">　</w:t>
      </w:r>
      <w:r w:rsidR="001945E1" w:rsidRPr="003D149F">
        <w:rPr>
          <w:rFonts w:ascii="ＭＳ 明朝" w:eastAsia="ＭＳ 明朝" w:hAnsi="ＭＳ 明朝" w:hint="eastAsia"/>
          <w:b/>
          <w:bCs/>
        </w:rPr>
        <w:t>有効期間</w:t>
      </w:r>
    </w:p>
    <w:p w14:paraId="2875814B" w14:textId="73DC9970" w:rsidR="00990299" w:rsidRDefault="001945E1" w:rsidP="00461BFB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323C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年４月１日（</w:t>
      </w:r>
      <w:r w:rsidR="006323C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）～令和</w:t>
      </w:r>
      <w:r w:rsidR="006323C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年３月３１日（</w:t>
      </w:r>
      <w:r w:rsidR="006323C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　（１年間）</w:t>
      </w:r>
    </w:p>
    <w:p w14:paraId="46896664" w14:textId="4F33E097" w:rsidR="00990299" w:rsidRDefault="00461BFB" w:rsidP="00990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■　</w:t>
      </w:r>
      <w:r w:rsidR="001945E1" w:rsidRPr="003D149F">
        <w:rPr>
          <w:rFonts w:ascii="ＭＳ 明朝" w:eastAsia="ＭＳ 明朝" w:hAnsi="ＭＳ 明朝" w:hint="eastAsia"/>
          <w:b/>
          <w:bCs/>
        </w:rPr>
        <w:t>指名願い添付書類</w:t>
      </w:r>
      <w:r w:rsidR="001945E1">
        <w:rPr>
          <w:rFonts w:ascii="ＭＳ 明朝" w:eastAsia="ＭＳ 明朝" w:hAnsi="ＭＳ 明朝" w:hint="eastAsia"/>
        </w:rPr>
        <w:t>（書類は以下の順番でファイル綴じしてください）</w:t>
      </w:r>
    </w:p>
    <w:p w14:paraId="04FD3673" w14:textId="0E5DF17A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1945E1">
        <w:rPr>
          <w:rFonts w:ascii="ＭＳ 明朝" w:eastAsia="ＭＳ 明朝" w:hAnsi="ＭＳ 明朝" w:hint="eastAsia"/>
        </w:rPr>
        <w:t>一般競争（指名競争）参加資格審査申請書</w:t>
      </w:r>
    </w:p>
    <w:p w14:paraId="0A68DBF2" w14:textId="022B57DB" w:rsidR="00990299" w:rsidRDefault="001945E1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※中央公契連統一様式（通称、国土交通省統一様式）にて提出</w:t>
      </w:r>
    </w:p>
    <w:p w14:paraId="3D64328D" w14:textId="41909D83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1945E1">
        <w:rPr>
          <w:rFonts w:ascii="ＭＳ 明朝" w:eastAsia="ＭＳ 明朝" w:hAnsi="ＭＳ 明朝" w:hint="eastAsia"/>
        </w:rPr>
        <w:t>建設業法に基づく建設業許可証明書</w:t>
      </w:r>
    </w:p>
    <w:p w14:paraId="7C10AA8D" w14:textId="329B2577" w:rsidR="00990299" w:rsidRDefault="001945E1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※測量、コンサル、物品等は登録、資格、営業証明書等いずれかの各種証明書等</w:t>
      </w:r>
    </w:p>
    <w:p w14:paraId="125171BF" w14:textId="63F79117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1945E1">
        <w:rPr>
          <w:rFonts w:ascii="ＭＳ 明朝" w:eastAsia="ＭＳ 明朝" w:hAnsi="ＭＳ 明朝" w:hint="eastAsia"/>
        </w:rPr>
        <w:t>身分証明書（個人の場合）</w:t>
      </w:r>
    </w:p>
    <w:p w14:paraId="6E5C4034" w14:textId="2B860BC7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1945E1">
        <w:rPr>
          <w:rFonts w:ascii="ＭＳ 明朝" w:eastAsia="ＭＳ 明朝" w:hAnsi="ＭＳ 明朝" w:hint="eastAsia"/>
        </w:rPr>
        <w:t>住民票謄本（個人の場合）</w:t>
      </w:r>
    </w:p>
    <w:p w14:paraId="060D3079" w14:textId="507EA4C3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1945E1">
        <w:rPr>
          <w:rFonts w:ascii="ＭＳ 明朝" w:eastAsia="ＭＳ 明朝" w:hAnsi="ＭＳ 明朝" w:hint="eastAsia"/>
        </w:rPr>
        <w:t>営業所一覧（①の様式2-2、様式3-2、様式4-2にて記載している場合は提出不要）</w:t>
      </w:r>
    </w:p>
    <w:p w14:paraId="53EAB9D1" w14:textId="2583B405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1945E1">
        <w:rPr>
          <w:rFonts w:ascii="ＭＳ 明朝" w:eastAsia="ＭＳ 明朝" w:hAnsi="ＭＳ 明朝" w:hint="eastAsia"/>
        </w:rPr>
        <w:t>主たる営業所所在地見取図</w:t>
      </w:r>
    </w:p>
    <w:p w14:paraId="3F18DE20" w14:textId="489DDBDD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</w:t>
      </w:r>
      <w:r w:rsidR="001945E1">
        <w:rPr>
          <w:rFonts w:ascii="ＭＳ 明朝" w:eastAsia="ＭＳ 明朝" w:hAnsi="ＭＳ 明朝" w:hint="eastAsia"/>
        </w:rPr>
        <w:t>工事経歴書（直前３カ年）</w:t>
      </w:r>
    </w:p>
    <w:p w14:paraId="14138CB4" w14:textId="4605098D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</w:t>
      </w:r>
      <w:r w:rsidR="006323C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年度分提出の場合は令和</w:t>
      </w:r>
      <w:r w:rsidR="006323C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年度、令和</w:t>
      </w:r>
      <w:r w:rsidR="006323C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年度、令和</w:t>
      </w:r>
      <w:r w:rsidR="006323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年度分</w:t>
      </w:r>
    </w:p>
    <w:p w14:paraId="0310B019" w14:textId="69680150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</w:t>
      </w:r>
      <w:r w:rsidR="006323C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年度分については、社内決裁等の事情により、申請時に提出できない場合、</w:t>
      </w:r>
    </w:p>
    <w:p w14:paraId="6C0ECE3E" w14:textId="41832701" w:rsidR="00990299" w:rsidRDefault="000650BD" w:rsidP="00923DD9">
      <w:pPr>
        <w:ind w:leftChars="100" w:left="211"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323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年度、令和</w:t>
      </w:r>
      <w:r w:rsidR="006323C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年度分のみで受付いたします。但し、工事経歴書（直前３カ年）</w:t>
      </w:r>
    </w:p>
    <w:p w14:paraId="33F9EA89" w14:textId="289163B3" w:rsidR="00990299" w:rsidRDefault="000650BD" w:rsidP="00923DD9">
      <w:pPr>
        <w:ind w:leftChars="100" w:left="211"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は指名業者選定審査の対象となりますので、提出可能となり次第、持参もしくは郵送</w:t>
      </w:r>
    </w:p>
    <w:p w14:paraId="4F356568" w14:textId="5F7C1DF0" w:rsidR="00990299" w:rsidRDefault="000650BD" w:rsidP="00923DD9">
      <w:pPr>
        <w:ind w:leftChars="100" w:left="211"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で提出をお願いします。</w:t>
      </w:r>
    </w:p>
    <w:p w14:paraId="262811A6" w14:textId="6B088207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⑧</w:t>
      </w:r>
      <w:r w:rsidR="000650BD">
        <w:rPr>
          <w:rFonts w:ascii="ＭＳ 明朝" w:eastAsia="ＭＳ 明朝" w:hAnsi="ＭＳ 明朝" w:hint="eastAsia"/>
        </w:rPr>
        <w:t>納税証明書</w:t>
      </w:r>
    </w:p>
    <w:p w14:paraId="47D305BB" w14:textId="54BA0F8C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所得税（法人税）</w:t>
      </w:r>
      <w:r w:rsidR="00D06FFB">
        <w:rPr>
          <w:rFonts w:ascii="ＭＳ 明朝" w:eastAsia="ＭＳ 明朝" w:hAnsi="ＭＳ 明朝" w:hint="eastAsia"/>
        </w:rPr>
        <w:t xml:space="preserve">　　　　　　　　　　　　　</w:t>
      </w:r>
      <w:r w:rsidR="003D14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…税務署</w:t>
      </w:r>
    </w:p>
    <w:p w14:paraId="721EE8E3" w14:textId="00F34AB3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消費税および地方税消費税</w:t>
      </w:r>
      <w:r w:rsidR="00D06FFB">
        <w:rPr>
          <w:rFonts w:ascii="ＭＳ 明朝" w:eastAsia="ＭＳ 明朝" w:hAnsi="ＭＳ 明朝" w:hint="eastAsia"/>
        </w:rPr>
        <w:t xml:space="preserve">　　　　　　　　　</w:t>
      </w:r>
      <w:r w:rsidR="003D14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…税務署</w:t>
      </w:r>
    </w:p>
    <w:p w14:paraId="776244D5" w14:textId="10856A88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事業税</w:t>
      </w:r>
      <w:r w:rsidR="00D06FF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D14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…事業税…都、道、府、県税事務所</w:t>
      </w:r>
    </w:p>
    <w:p w14:paraId="260BB2FC" w14:textId="624FD610" w:rsidR="00990299" w:rsidRDefault="0063408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市町村民</w:t>
      </w:r>
      <w:r w:rsidR="000650BD">
        <w:rPr>
          <w:rFonts w:ascii="ＭＳ 明朝" w:eastAsia="ＭＳ 明朝" w:hAnsi="ＭＳ 明朝" w:hint="eastAsia"/>
        </w:rPr>
        <w:t>税</w:t>
      </w:r>
      <w:r w:rsidR="00D06FFB">
        <w:rPr>
          <w:rFonts w:ascii="ＭＳ 明朝" w:eastAsia="ＭＳ 明朝" w:hAnsi="ＭＳ 明朝" w:hint="eastAsia"/>
        </w:rPr>
        <w:t xml:space="preserve">　　　　　　　　　　　　　　　　　</w:t>
      </w:r>
      <w:r w:rsidR="000650BD">
        <w:rPr>
          <w:rFonts w:ascii="ＭＳ 明朝" w:eastAsia="ＭＳ 明朝" w:hAnsi="ＭＳ 明朝" w:hint="eastAsia"/>
        </w:rPr>
        <w:t>…各市町村税務課</w:t>
      </w:r>
    </w:p>
    <w:p w14:paraId="4B29C364" w14:textId="6B670DB5" w:rsidR="00990299" w:rsidRDefault="000650BD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国民健康保険税（個人）</w:t>
      </w:r>
      <w:r w:rsidR="00D06FFB">
        <w:rPr>
          <w:rFonts w:ascii="ＭＳ 明朝" w:eastAsia="ＭＳ 明朝" w:hAnsi="ＭＳ 明朝" w:hint="eastAsia"/>
        </w:rPr>
        <w:t xml:space="preserve">　　　　　　　　　　</w:t>
      </w:r>
      <w:r w:rsidR="003D14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…各市町村福祉課</w:t>
      </w:r>
    </w:p>
    <w:p w14:paraId="6E80DC17" w14:textId="25C982D3" w:rsidR="00990299" w:rsidRPr="00D06FFB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※各納税証明は最新のものを提出</w:t>
      </w:r>
    </w:p>
    <w:p w14:paraId="66423814" w14:textId="7C941F24" w:rsidR="00990299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※町税については、未納なしの証明書</w:t>
      </w:r>
    </w:p>
    <w:p w14:paraId="402AC14C" w14:textId="40713117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⑨</w:t>
      </w:r>
      <w:r w:rsidR="00D06FFB">
        <w:rPr>
          <w:rFonts w:ascii="ＭＳ 明朝" w:eastAsia="ＭＳ 明朝" w:hAnsi="ＭＳ 明朝" w:hint="eastAsia"/>
        </w:rPr>
        <w:t>主要取引金融機関名</w:t>
      </w:r>
    </w:p>
    <w:p w14:paraId="7F1C8785" w14:textId="7D463563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</w:t>
      </w:r>
      <w:r w:rsidR="00D06FFB">
        <w:rPr>
          <w:rFonts w:ascii="ＭＳ 明朝" w:eastAsia="ＭＳ 明朝" w:hAnsi="ＭＳ 明朝" w:hint="eastAsia"/>
        </w:rPr>
        <w:t>使用印鑑届</w:t>
      </w:r>
    </w:p>
    <w:p w14:paraId="7025CD81" w14:textId="1609512E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⑪</w:t>
      </w:r>
      <w:r w:rsidR="00D06FFB">
        <w:rPr>
          <w:rFonts w:ascii="ＭＳ 明朝" w:eastAsia="ＭＳ 明朝" w:hAnsi="ＭＳ 明朝" w:hint="eastAsia"/>
        </w:rPr>
        <w:t>印鑑証明（法人は会社の印鑑証明）</w:t>
      </w:r>
    </w:p>
    <w:p w14:paraId="2B875318" w14:textId="7E7C1E82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⑫</w:t>
      </w:r>
      <w:r w:rsidR="00D06FFB">
        <w:rPr>
          <w:rFonts w:ascii="ＭＳ 明朝" w:eastAsia="ＭＳ 明朝" w:hAnsi="ＭＳ 明朝" w:hint="eastAsia"/>
        </w:rPr>
        <w:t>登記簿謄本（法人）</w:t>
      </w:r>
    </w:p>
    <w:p w14:paraId="61446F00" w14:textId="7AAB6865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⑬</w:t>
      </w:r>
      <w:r w:rsidR="00D06FFB">
        <w:rPr>
          <w:rFonts w:ascii="ＭＳ 明朝" w:eastAsia="ＭＳ 明朝" w:hAnsi="ＭＳ 明朝" w:hint="eastAsia"/>
        </w:rPr>
        <w:t>職員数調書（使用人数調書）（①の様式1-21にて記載している場合は提出不要）</w:t>
      </w:r>
    </w:p>
    <w:p w14:paraId="11EC157F" w14:textId="1CD0DE9C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⑭</w:t>
      </w:r>
      <w:r w:rsidR="00D06FFB">
        <w:rPr>
          <w:rFonts w:ascii="ＭＳ 明朝" w:eastAsia="ＭＳ 明朝" w:hAnsi="ＭＳ 明朝" w:hint="eastAsia"/>
        </w:rPr>
        <w:t>技術者経歴書（有資格者の場合は証明書もしくは免許証の写し）</w:t>
      </w:r>
    </w:p>
    <w:p w14:paraId="35281AC0" w14:textId="662DC790" w:rsidR="00990299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※物品・役務等は</w:t>
      </w:r>
      <w:r w:rsidR="006323C3">
        <w:rPr>
          <w:rFonts w:ascii="ＭＳ 明朝" w:eastAsia="ＭＳ 明朝" w:hAnsi="ＭＳ 明朝" w:hint="eastAsia"/>
        </w:rPr>
        <w:t>該当ない場合は</w:t>
      </w:r>
      <w:r>
        <w:rPr>
          <w:rFonts w:ascii="ＭＳ 明朝" w:eastAsia="ＭＳ 明朝" w:hAnsi="ＭＳ 明朝" w:hint="eastAsia"/>
        </w:rPr>
        <w:t>提出不要</w:t>
      </w:r>
    </w:p>
    <w:p w14:paraId="62E9D247" w14:textId="494F6112" w:rsidR="00990299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※数が膨大な場合は、各資格につき代表者数名分でも可</w:t>
      </w:r>
    </w:p>
    <w:p w14:paraId="6A1A1E25" w14:textId="13F8BA27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⑮</w:t>
      </w:r>
      <w:r w:rsidR="00D06FFB">
        <w:rPr>
          <w:rFonts w:ascii="ＭＳ 明朝" w:eastAsia="ＭＳ 明朝" w:hAnsi="ＭＳ 明朝" w:hint="eastAsia"/>
        </w:rPr>
        <w:t>営業用機械器具調書</w:t>
      </w:r>
    </w:p>
    <w:p w14:paraId="29D83C5E" w14:textId="14214880" w:rsidR="00990299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※コンサル、物品、役務等については、該当がない場合は提出不要</w:t>
      </w:r>
    </w:p>
    <w:p w14:paraId="316145F2" w14:textId="480A157A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⑯</w:t>
      </w:r>
      <w:r w:rsidR="00D06FFB">
        <w:rPr>
          <w:rFonts w:ascii="ＭＳ 明朝" w:eastAsia="ＭＳ 明朝" w:hAnsi="ＭＳ 明朝" w:hint="eastAsia"/>
        </w:rPr>
        <w:t>建設業者経営事項審査結果証明書</w:t>
      </w:r>
    </w:p>
    <w:p w14:paraId="5291C279" w14:textId="5AF585FB" w:rsidR="00990299" w:rsidRDefault="00D06FFB" w:rsidP="008C797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※測量、コンサル、物品・役務等は、財務諸表または決算書等の決算状況を提出</w:t>
      </w:r>
    </w:p>
    <w:p w14:paraId="3C06B40B" w14:textId="45E6C2B6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⑰</w:t>
      </w:r>
      <w:r w:rsidR="00D06FFB">
        <w:rPr>
          <w:rFonts w:ascii="ＭＳ 明朝" w:eastAsia="ＭＳ 明朝" w:hAnsi="ＭＳ 明朝" w:hint="eastAsia"/>
        </w:rPr>
        <w:t>労働保険料納入証明書　　　…</w:t>
      </w:r>
      <w:r w:rsidR="004C57EF">
        <w:rPr>
          <w:rFonts w:ascii="ＭＳ 明朝" w:eastAsia="ＭＳ 明朝" w:hAnsi="ＭＳ 明朝" w:hint="eastAsia"/>
        </w:rPr>
        <w:t>労働基準監督署及び民主商工会議所等</w:t>
      </w:r>
    </w:p>
    <w:p w14:paraId="7483F0A8" w14:textId="49F00B99" w:rsidR="00990299" w:rsidRDefault="00461BFB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⑱</w:t>
      </w:r>
      <w:r w:rsidR="004C57EF">
        <w:rPr>
          <w:rFonts w:ascii="ＭＳ 明朝" w:eastAsia="ＭＳ 明朝" w:hAnsi="ＭＳ 明朝" w:hint="eastAsia"/>
        </w:rPr>
        <w:t>委任状（本社、本店等から支店、営業所等に入札・契約締結等の権限を委任する場合）</w:t>
      </w:r>
    </w:p>
    <w:p w14:paraId="18F9CFF1" w14:textId="554651A2" w:rsidR="006557EA" w:rsidRDefault="006557EA" w:rsidP="00461BF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⑲誓約書</w:t>
      </w:r>
    </w:p>
    <w:p w14:paraId="33306245" w14:textId="0D8F34FA" w:rsidR="006557EA" w:rsidRDefault="004C57EF" w:rsidP="006557EA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以上の書類がすべて揃ってからの受付になります。</w:t>
      </w:r>
    </w:p>
    <w:p w14:paraId="6596801A" w14:textId="4841A65C" w:rsidR="00990299" w:rsidRPr="003D149F" w:rsidRDefault="00461BFB" w:rsidP="0099029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■　</w:t>
      </w:r>
      <w:r w:rsidR="004C57EF" w:rsidRPr="003D149F">
        <w:rPr>
          <w:rFonts w:ascii="ＭＳ 明朝" w:eastAsia="ＭＳ 明朝" w:hAnsi="ＭＳ 明朝" w:hint="eastAsia"/>
          <w:b/>
          <w:bCs/>
        </w:rPr>
        <w:t>その他</w:t>
      </w:r>
    </w:p>
    <w:p w14:paraId="50C3908E" w14:textId="0A0F9E0F" w:rsidR="00990299" w:rsidRPr="004C57EF" w:rsidRDefault="003D149F" w:rsidP="0058732E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 w:rsidRPr="003D149F">
        <w:rPr>
          <w:rFonts w:ascii="ＭＳ 明朝" w:eastAsia="ＭＳ 明朝" w:hAnsi="ＭＳ 明朝" w:hint="eastAsia"/>
          <w:u w:val="single"/>
          <w:bdr w:val="single" w:sz="4" w:space="0" w:color="auto"/>
        </w:rPr>
        <w:t>書類は上記の番号順で綴じて提出すること</w:t>
      </w:r>
    </w:p>
    <w:p w14:paraId="10C7A7C5" w14:textId="77777777" w:rsidR="00085978" w:rsidRDefault="003D149F" w:rsidP="0058732E">
      <w:pPr>
        <w:ind w:leftChars="200" w:left="844" w:hangingChars="200" w:hanging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>
        <w:rPr>
          <w:rFonts w:ascii="ＭＳ 明朝" w:eastAsia="ＭＳ 明朝" w:hAnsi="ＭＳ 明朝" w:hint="eastAsia"/>
        </w:rPr>
        <w:t>①、⑨、⑩、⑬については、見本を</w:t>
      </w:r>
      <w:r w:rsidR="00D678BF">
        <w:rPr>
          <w:rFonts w:ascii="ＭＳ 明朝" w:eastAsia="ＭＳ 明朝" w:hAnsi="ＭＳ 明朝" w:hint="eastAsia"/>
        </w:rPr>
        <w:t>ホームページ</w:t>
      </w:r>
      <w:r w:rsidR="00067035">
        <w:rPr>
          <w:rFonts w:ascii="ＭＳ 明朝" w:eastAsia="ＭＳ 明朝" w:hAnsi="ＭＳ 明朝" w:hint="eastAsia"/>
        </w:rPr>
        <w:t>に掲載しております</w:t>
      </w:r>
      <w:r w:rsidR="00D678BF">
        <w:rPr>
          <w:rFonts w:ascii="ＭＳ 明朝" w:eastAsia="ＭＳ 明朝" w:hAnsi="ＭＳ 明朝" w:hint="eastAsia"/>
        </w:rPr>
        <w:t>ので</w:t>
      </w:r>
      <w:r w:rsidR="004C57EF">
        <w:rPr>
          <w:rFonts w:ascii="ＭＳ 明朝" w:eastAsia="ＭＳ 明朝" w:hAnsi="ＭＳ 明朝" w:hint="eastAsia"/>
        </w:rPr>
        <w:t>参考にして</w:t>
      </w:r>
      <w:r w:rsidR="00085978">
        <w:rPr>
          <w:rFonts w:ascii="ＭＳ 明朝" w:eastAsia="ＭＳ 明朝" w:hAnsi="ＭＳ 明朝" w:hint="eastAsia"/>
        </w:rPr>
        <w:t>く</w:t>
      </w:r>
    </w:p>
    <w:p w14:paraId="133E6662" w14:textId="5E9B8EF1" w:rsidR="00990299" w:rsidRDefault="00085978" w:rsidP="00311BBB">
      <w:pPr>
        <w:ind w:firstLineChars="300" w:firstLine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ださい。（任意の書式で可）</w:t>
      </w:r>
    </w:p>
    <w:p w14:paraId="4BBBE10A" w14:textId="6F7FA745" w:rsidR="00990299" w:rsidRDefault="003D149F" w:rsidP="0058732E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>
        <w:rPr>
          <w:rFonts w:ascii="ＭＳ 明朝" w:eastAsia="ＭＳ 明朝" w:hAnsi="ＭＳ 明朝" w:hint="eastAsia"/>
        </w:rPr>
        <w:t>町内業者は各証明書などすべて原本のこと（町外業者はコピー可）</w:t>
      </w:r>
    </w:p>
    <w:p w14:paraId="1E6D8C20" w14:textId="0F40E487" w:rsidR="00990299" w:rsidRDefault="003D149F" w:rsidP="0058732E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>
        <w:rPr>
          <w:rFonts w:ascii="ＭＳ 明朝" w:eastAsia="ＭＳ 明朝" w:hAnsi="ＭＳ 明朝" w:hint="eastAsia"/>
        </w:rPr>
        <w:t>町内業者は必ず持参のこと（Ａ４ファイル不要）</w:t>
      </w:r>
    </w:p>
    <w:p w14:paraId="467325C5" w14:textId="478BB63B" w:rsidR="00990299" w:rsidRDefault="003D149F" w:rsidP="0058732E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>
        <w:rPr>
          <w:rFonts w:ascii="ＭＳ 明朝" w:eastAsia="ＭＳ 明朝" w:hAnsi="ＭＳ 明朝" w:hint="eastAsia"/>
        </w:rPr>
        <w:t>町外業者はＡ４ファイルに綴じ、</w:t>
      </w:r>
      <w:r w:rsidR="00792FF5">
        <w:rPr>
          <w:rFonts w:ascii="ＭＳ 明朝" w:eastAsia="ＭＳ 明朝" w:hAnsi="ＭＳ 明朝" w:hint="eastAsia"/>
        </w:rPr>
        <w:t>背表紙に必ず業者名を記入すること</w:t>
      </w:r>
    </w:p>
    <w:p w14:paraId="300C4633" w14:textId="2BED6E62" w:rsidR="00990299" w:rsidRDefault="00311BBB" w:rsidP="00311BBB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92FF5">
        <w:rPr>
          <w:rFonts w:ascii="ＭＳ 明朝" w:eastAsia="ＭＳ 明朝" w:hAnsi="ＭＳ 明朝" w:hint="eastAsia"/>
        </w:rPr>
        <w:t>色指定なし、郵送可）</w:t>
      </w:r>
    </w:p>
    <w:p w14:paraId="7B2AD683" w14:textId="464BA23B" w:rsidR="00990299" w:rsidRDefault="003D149F" w:rsidP="0058732E">
      <w:pPr>
        <w:ind w:leftChars="200" w:lef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C57EF">
        <w:rPr>
          <w:rFonts w:ascii="ＭＳ 明朝" w:eastAsia="ＭＳ 明朝" w:hAnsi="ＭＳ 明朝" w:hint="eastAsia"/>
        </w:rPr>
        <w:t>変更、更新などがあった場合は速やかに変更届を提出すること</w:t>
      </w:r>
    </w:p>
    <w:p w14:paraId="4D1B7A07" w14:textId="322530AA" w:rsidR="00990299" w:rsidRDefault="00990299" w:rsidP="00990299">
      <w:pPr>
        <w:rPr>
          <w:rFonts w:ascii="ＭＳ 明朝" w:eastAsia="ＭＳ 明朝" w:hAnsi="ＭＳ 明朝"/>
        </w:rPr>
      </w:pPr>
    </w:p>
    <w:p w14:paraId="57C8C698" w14:textId="33C598C6" w:rsidR="00990299" w:rsidRDefault="003D149F" w:rsidP="00990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■　</w:t>
      </w:r>
      <w:r w:rsidR="004C57EF" w:rsidRPr="003D149F">
        <w:rPr>
          <w:rFonts w:ascii="ＭＳ 明朝" w:eastAsia="ＭＳ 明朝" w:hAnsi="ＭＳ 明朝" w:hint="eastAsia"/>
          <w:b/>
          <w:bCs/>
        </w:rPr>
        <w:t>問い合わせ</w:t>
      </w:r>
    </w:p>
    <w:p w14:paraId="2205A0A2" w14:textId="0CF6F163" w:rsidR="00990299" w:rsidRDefault="004C57EF" w:rsidP="003D149F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〒８２４－０５１２</w:t>
      </w:r>
    </w:p>
    <w:p w14:paraId="32B0345E" w14:textId="4600763D" w:rsidR="00990299" w:rsidRDefault="004C57EF" w:rsidP="003D149F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福岡県田川郡大任町大字大行事３０６７番地</w:t>
      </w:r>
    </w:p>
    <w:p w14:paraId="2315785E" w14:textId="0454F437" w:rsidR="00990299" w:rsidRDefault="004C57EF" w:rsidP="003D149F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大任町役場　事業課</w:t>
      </w:r>
    </w:p>
    <w:p w14:paraId="5E0BC78F" w14:textId="61EE29A4" w:rsidR="00990299" w:rsidRDefault="004C57EF" w:rsidP="003D149F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　０９４７－６３－３００１（内線２４２）</w:t>
      </w:r>
    </w:p>
    <w:p w14:paraId="08C06FB8" w14:textId="77777777" w:rsidR="004C57EF" w:rsidRPr="00990299" w:rsidRDefault="004C57EF" w:rsidP="00990299">
      <w:pPr>
        <w:rPr>
          <w:rFonts w:ascii="ＭＳ 明朝" w:eastAsia="ＭＳ 明朝" w:hAnsi="ＭＳ 明朝"/>
        </w:rPr>
      </w:pPr>
    </w:p>
    <w:sectPr w:rsidR="004C57EF" w:rsidRPr="00990299" w:rsidSect="008C797A">
      <w:pgSz w:w="11906" w:h="16838" w:code="9"/>
      <w:pgMar w:top="1134" w:right="1418" w:bottom="113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DA95" w14:textId="77777777" w:rsidR="004A75A4" w:rsidRDefault="004A75A4" w:rsidP="00923DD9">
      <w:r>
        <w:separator/>
      </w:r>
    </w:p>
  </w:endnote>
  <w:endnote w:type="continuationSeparator" w:id="0">
    <w:p w14:paraId="6070385B" w14:textId="77777777" w:rsidR="004A75A4" w:rsidRDefault="004A75A4" w:rsidP="009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76C1" w14:textId="77777777" w:rsidR="004A75A4" w:rsidRDefault="004A75A4" w:rsidP="00923DD9">
      <w:r>
        <w:separator/>
      </w:r>
    </w:p>
  </w:footnote>
  <w:footnote w:type="continuationSeparator" w:id="0">
    <w:p w14:paraId="21B15B50" w14:textId="77777777" w:rsidR="004A75A4" w:rsidRDefault="004A75A4" w:rsidP="0092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06D"/>
    <w:multiLevelType w:val="hybridMultilevel"/>
    <w:tmpl w:val="B2969D32"/>
    <w:lvl w:ilvl="0" w:tplc="3232EE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87022"/>
    <w:multiLevelType w:val="hybridMultilevel"/>
    <w:tmpl w:val="F9887D78"/>
    <w:lvl w:ilvl="0" w:tplc="B946224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45BD5"/>
    <w:multiLevelType w:val="hybridMultilevel"/>
    <w:tmpl w:val="70F002D8"/>
    <w:lvl w:ilvl="0" w:tplc="818C64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B3DB3"/>
    <w:multiLevelType w:val="hybridMultilevel"/>
    <w:tmpl w:val="EEDAA726"/>
    <w:lvl w:ilvl="0" w:tplc="628C2612">
      <w:start w:val="1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505536"/>
    <w:multiLevelType w:val="hybridMultilevel"/>
    <w:tmpl w:val="60086E80"/>
    <w:lvl w:ilvl="0" w:tplc="21D8DD4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5534C5"/>
    <w:multiLevelType w:val="hybridMultilevel"/>
    <w:tmpl w:val="ED14DAC0"/>
    <w:lvl w:ilvl="0" w:tplc="F2205F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5FD2"/>
    <w:multiLevelType w:val="hybridMultilevel"/>
    <w:tmpl w:val="518483BE"/>
    <w:lvl w:ilvl="0" w:tplc="723242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2301"/>
    <w:multiLevelType w:val="hybridMultilevel"/>
    <w:tmpl w:val="3118BA36"/>
    <w:lvl w:ilvl="0" w:tplc="89E4503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60"/>
    <w:rsid w:val="000650BD"/>
    <w:rsid w:val="00067035"/>
    <w:rsid w:val="00085978"/>
    <w:rsid w:val="00086B29"/>
    <w:rsid w:val="001945E1"/>
    <w:rsid w:val="002F35D7"/>
    <w:rsid w:val="00311BBB"/>
    <w:rsid w:val="003D149F"/>
    <w:rsid w:val="00461BFB"/>
    <w:rsid w:val="004A75A4"/>
    <w:rsid w:val="004C57EF"/>
    <w:rsid w:val="005237EE"/>
    <w:rsid w:val="00554022"/>
    <w:rsid w:val="0058732E"/>
    <w:rsid w:val="006323C3"/>
    <w:rsid w:val="0063408D"/>
    <w:rsid w:val="006557EA"/>
    <w:rsid w:val="00792FF5"/>
    <w:rsid w:val="00805C22"/>
    <w:rsid w:val="008C797A"/>
    <w:rsid w:val="00923DD9"/>
    <w:rsid w:val="00990299"/>
    <w:rsid w:val="00C67D33"/>
    <w:rsid w:val="00CC1960"/>
    <w:rsid w:val="00D06FFB"/>
    <w:rsid w:val="00D678BF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99031"/>
  <w15:chartTrackingRefBased/>
  <w15:docId w15:val="{0214E5E2-722B-4BBE-BCAC-A2F70A1F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3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DD9"/>
  </w:style>
  <w:style w:type="paragraph" w:styleId="a6">
    <w:name w:val="footer"/>
    <w:basedOn w:val="a"/>
    <w:link w:val="a7"/>
    <w:uiPriority w:val="99"/>
    <w:unhideWhenUsed/>
    <w:rsid w:val="00923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</dc:creator>
  <cp:keywords/>
  <dc:description/>
  <cp:lastModifiedBy>zaimu</cp:lastModifiedBy>
  <cp:revision>18</cp:revision>
  <cp:lastPrinted>2023-01-31T01:55:00Z</cp:lastPrinted>
  <dcterms:created xsi:type="dcterms:W3CDTF">2023-01-26T00:47:00Z</dcterms:created>
  <dcterms:modified xsi:type="dcterms:W3CDTF">2024-02-21T06:36:00Z</dcterms:modified>
</cp:coreProperties>
</file>